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CC" w:rsidRPr="002B72CC" w:rsidRDefault="002B72CC" w:rsidP="002B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CC">
        <w:rPr>
          <w:rFonts w:ascii="Arial" w:eastAsia="Times New Roman" w:hAnsi="Arial" w:cs="Arial"/>
          <w:b/>
          <w:bCs/>
          <w:shd w:val="clear" w:color="auto" w:fill="FFFFFF"/>
          <w:lang w:eastAsia="ru-RU"/>
        </w:rPr>
        <w:br/>
      </w:r>
      <w:r w:rsidRPr="002B72CC">
        <w:rPr>
          <w:rFonts w:ascii="Arial" w:eastAsia="Times New Roman" w:hAnsi="Arial" w:cs="Arial"/>
          <w:b/>
          <w:bCs/>
          <w:lang w:eastAsia="ru-RU"/>
        </w:rPr>
        <w:t>"Кодекс Российской Федерации об административных правонарушениях" от 30.12.2001 N 195-ФЗ (ред. от 31.12.2017) (с изм. и доп., вступ. в силу с 29.01.2018)</w:t>
      </w:r>
    </w:p>
    <w:p w:rsidR="002B72CC" w:rsidRPr="002B72CC" w:rsidRDefault="002B72CC" w:rsidP="002B72CC">
      <w:pPr>
        <w:shd w:val="clear" w:color="auto" w:fill="FFFFFF"/>
        <w:spacing w:after="144" w:line="262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bookmarkStart w:id="0" w:name="dst4548"/>
      <w:bookmarkEnd w:id="0"/>
    </w:p>
    <w:p w:rsidR="002B72CC" w:rsidRPr="002B72CC" w:rsidRDefault="002B72CC" w:rsidP="002B72CC">
      <w:pPr>
        <w:shd w:val="clear" w:color="auto" w:fill="FFFFFF"/>
        <w:spacing w:after="144" w:line="262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2B72CC">
        <w:rPr>
          <w:rFonts w:ascii="Arial" w:eastAsia="Times New Roman" w:hAnsi="Arial" w:cs="Arial"/>
          <w:b/>
          <w:bCs/>
          <w:kern w:val="36"/>
          <w:lang w:eastAsia="ru-RU"/>
        </w:rPr>
        <w:t>КоАП РФ Статья 6.24. Нарушение установленного федеральным законом запрета курения табака на отдельных территориях, в помещениях и на объектах</w:t>
      </w:r>
    </w:p>
    <w:p w:rsidR="002B72CC" w:rsidRPr="002B72CC" w:rsidRDefault="002B72CC" w:rsidP="002B72CC">
      <w:pPr>
        <w:shd w:val="clear" w:color="auto" w:fill="FFFFFF"/>
        <w:spacing w:after="0" w:line="241" w:lineRule="atLeast"/>
        <w:jc w:val="both"/>
        <w:rPr>
          <w:rFonts w:ascii="Arial" w:eastAsia="Times New Roman" w:hAnsi="Arial" w:cs="Arial"/>
          <w:lang w:eastAsia="ru-RU"/>
        </w:rPr>
      </w:pPr>
      <w:r w:rsidRPr="002B72CC">
        <w:rPr>
          <w:rFonts w:ascii="Arial" w:eastAsia="Times New Roman" w:hAnsi="Arial" w:cs="Arial"/>
          <w:lang w:eastAsia="ru-RU"/>
        </w:rPr>
        <w:t>(введена Федеральным законом от 21.10.2013 N 274-ФЗ)</w:t>
      </w:r>
    </w:p>
    <w:p w:rsidR="002B72CC" w:rsidRPr="002B72CC" w:rsidRDefault="002B72CC" w:rsidP="002B72CC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lang w:eastAsia="ru-RU"/>
        </w:rPr>
      </w:pPr>
      <w:r w:rsidRPr="002B72CC">
        <w:rPr>
          <w:rFonts w:ascii="Arial" w:eastAsia="Times New Roman" w:hAnsi="Arial" w:cs="Arial"/>
          <w:lang w:eastAsia="ru-RU"/>
        </w:rPr>
        <w:t> </w:t>
      </w:r>
    </w:p>
    <w:p w:rsidR="002B72CC" w:rsidRPr="002B72CC" w:rsidRDefault="002B72CC" w:rsidP="002B72CC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lang w:eastAsia="ru-RU"/>
        </w:rPr>
      </w:pPr>
      <w:bookmarkStart w:id="1" w:name="dst4549"/>
      <w:bookmarkEnd w:id="1"/>
      <w:r w:rsidRPr="002B72CC">
        <w:rPr>
          <w:rFonts w:ascii="Arial" w:eastAsia="Times New Roman" w:hAnsi="Arial" w:cs="Arial"/>
          <w:lang w:eastAsia="ru-RU"/>
        </w:rPr>
        <w:t>1. Нарушение установленного федеральным законом запрета курения табака на отдельных территориях, в помещениях и на объектах, за исключением случаев, предусмотренных частью 2 настоящей статьи, -</w:t>
      </w:r>
    </w:p>
    <w:p w:rsidR="002B72CC" w:rsidRPr="002B72CC" w:rsidRDefault="002B72CC" w:rsidP="002B72CC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lang w:eastAsia="ru-RU"/>
        </w:rPr>
      </w:pPr>
      <w:bookmarkStart w:id="2" w:name="dst4550"/>
      <w:bookmarkEnd w:id="2"/>
      <w:r w:rsidRPr="002B72CC">
        <w:rPr>
          <w:rFonts w:ascii="Arial" w:eastAsia="Times New Roman" w:hAnsi="Arial" w:cs="Arial"/>
          <w:lang w:eastAsia="ru-RU"/>
        </w:rPr>
        <w:t>влечет наложение административного штрафа на граждан в размере от пятисот до одной тысячи пятисот рублей.</w:t>
      </w:r>
    </w:p>
    <w:p w:rsidR="002B72CC" w:rsidRDefault="002B72CC" w:rsidP="002B72CC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lang w:eastAsia="ru-RU"/>
        </w:rPr>
      </w:pPr>
      <w:bookmarkStart w:id="3" w:name="dst4551"/>
      <w:bookmarkEnd w:id="3"/>
    </w:p>
    <w:p w:rsidR="002B72CC" w:rsidRPr="002B72CC" w:rsidRDefault="002B72CC" w:rsidP="002B72CC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lang w:eastAsia="ru-RU"/>
        </w:rPr>
      </w:pPr>
      <w:r w:rsidRPr="002B72CC">
        <w:rPr>
          <w:rFonts w:ascii="Arial" w:eastAsia="Times New Roman" w:hAnsi="Arial" w:cs="Arial"/>
          <w:lang w:eastAsia="ru-RU"/>
        </w:rPr>
        <w:t>2. Нарушение установленного федеральным законом запрета курения табака на детских площадках -</w:t>
      </w:r>
    </w:p>
    <w:p w:rsidR="002B72CC" w:rsidRPr="002B72CC" w:rsidRDefault="002B72CC" w:rsidP="002B72CC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lang w:eastAsia="ru-RU"/>
        </w:rPr>
      </w:pPr>
      <w:bookmarkStart w:id="4" w:name="dst4552"/>
      <w:bookmarkEnd w:id="4"/>
      <w:r w:rsidRPr="002B72CC">
        <w:rPr>
          <w:rFonts w:ascii="Arial" w:eastAsia="Times New Roman" w:hAnsi="Arial" w:cs="Arial"/>
          <w:lang w:eastAsia="ru-RU"/>
        </w:rPr>
        <w:t>влечет наложение административного штрафа на граждан в размере от двух тысяч до трех тысяч рублей.</w:t>
      </w:r>
    </w:p>
    <w:p w:rsidR="002B72CC" w:rsidRPr="002B72CC" w:rsidRDefault="002B72CC" w:rsidP="002B72CC">
      <w:pPr>
        <w:shd w:val="clear" w:color="auto" w:fill="FFFFFF"/>
        <w:spacing w:after="0" w:line="262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r w:rsidRPr="002B72CC">
        <w:rPr>
          <w:rFonts w:ascii="Arial" w:eastAsia="Times New Roman" w:hAnsi="Arial" w:cs="Arial"/>
          <w:color w:val="000000"/>
          <w:lang w:eastAsia="ru-RU"/>
        </w:rPr>
        <w:t> </w:t>
      </w:r>
    </w:p>
    <w:p w:rsidR="00003CE6" w:rsidRDefault="00003CE6"/>
    <w:sectPr w:rsidR="00003CE6" w:rsidSect="0000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72CC"/>
    <w:rsid w:val="00003CE6"/>
    <w:rsid w:val="002B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E6"/>
  </w:style>
  <w:style w:type="paragraph" w:styleId="1">
    <w:name w:val="heading 1"/>
    <w:basedOn w:val="a"/>
    <w:link w:val="10"/>
    <w:uiPriority w:val="9"/>
    <w:qFormat/>
    <w:rsid w:val="002B7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72CC"/>
    <w:rPr>
      <w:color w:val="0000FF"/>
      <w:u w:val="single"/>
    </w:rPr>
  </w:style>
  <w:style w:type="character" w:customStyle="1" w:styleId="blk">
    <w:name w:val="blk"/>
    <w:basedOn w:val="a0"/>
    <w:rsid w:val="002B72CC"/>
  </w:style>
  <w:style w:type="character" w:customStyle="1" w:styleId="hl">
    <w:name w:val="hl"/>
    <w:basedOn w:val="a0"/>
    <w:rsid w:val="002B7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seo1</dc:creator>
  <cp:lastModifiedBy>seo1</cp:lastModifiedBy>
  <cp:revision>1</cp:revision>
  <dcterms:created xsi:type="dcterms:W3CDTF">2018-01-31T09:51:00Z</dcterms:created>
  <dcterms:modified xsi:type="dcterms:W3CDTF">2018-01-31T09:52:00Z</dcterms:modified>
</cp:coreProperties>
</file>